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5942"/>
      </w:tblGrid>
      <w:tr w:rsidR="003E2BCC" w14:paraId="291EFA09" w14:textId="77777777" w:rsidTr="00D72A14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7FC8" w14:textId="77777777" w:rsidR="003E2BCC" w:rsidRDefault="00545B3A" w:rsidP="00D72A14">
            <w:pPr>
              <w:pStyle w:val="Datum"/>
              <w:ind w:left="-50"/>
            </w:pPr>
            <w:r>
              <w:t>Medienmitteilung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0886" w14:textId="77777777" w:rsidR="003E2BCC" w:rsidRDefault="003E2BCC"/>
        </w:tc>
      </w:tr>
    </w:tbl>
    <w:p w14:paraId="246B00C4" w14:textId="77777777" w:rsidR="003E2BCC" w:rsidRDefault="003E2BCC">
      <w:pPr>
        <w:widowControl w:val="0"/>
        <w:spacing w:line="240" w:lineRule="auto"/>
        <w:jc w:val="both"/>
        <w:rPr>
          <w:b/>
          <w:bCs/>
        </w:rPr>
      </w:pPr>
    </w:p>
    <w:p w14:paraId="38091C58" w14:textId="77777777" w:rsidR="003E2BCC" w:rsidRDefault="004B490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HEIMTEXSUISSE in Bern: Der wichtigste Branchentreff</w:t>
      </w:r>
      <w:r w:rsidR="001E5D72">
        <w:rPr>
          <w:sz w:val="28"/>
          <w:szCs w:val="28"/>
        </w:rPr>
        <w:t xml:space="preserve"> </w:t>
      </w:r>
      <w:r>
        <w:rPr>
          <w:sz w:val="28"/>
          <w:szCs w:val="28"/>
        </w:rPr>
        <w:t>legt</w:t>
      </w:r>
      <w:r w:rsidR="00A737DC">
        <w:rPr>
          <w:sz w:val="28"/>
          <w:szCs w:val="28"/>
        </w:rPr>
        <w:t xml:space="preserve"> weiter</w:t>
      </w:r>
      <w:r>
        <w:rPr>
          <w:sz w:val="28"/>
          <w:szCs w:val="28"/>
        </w:rPr>
        <w:t xml:space="preserve"> zu</w:t>
      </w:r>
    </w:p>
    <w:p w14:paraId="50913E33" w14:textId="77777777" w:rsidR="003E2BCC" w:rsidRDefault="003E2BCC">
      <w:pPr>
        <w:spacing w:line="312" w:lineRule="auto"/>
        <w:rPr>
          <w:b/>
          <w:bCs/>
        </w:rPr>
      </w:pPr>
    </w:p>
    <w:p w14:paraId="6F0C0962" w14:textId="79CF266E" w:rsidR="003E2BCC" w:rsidRDefault="00F9786B">
      <w:pPr>
        <w:spacing w:line="360" w:lineRule="auto"/>
        <w:jc w:val="both"/>
        <w:rPr>
          <w:b/>
          <w:bCs/>
        </w:rPr>
      </w:pPr>
      <w:r>
        <w:t xml:space="preserve">Bern, </w:t>
      </w:r>
      <w:r w:rsidR="005F502E">
        <w:t>8</w:t>
      </w:r>
      <w:r w:rsidR="008A0A92">
        <w:t xml:space="preserve">. </w:t>
      </w:r>
      <w:r>
        <w:t>Februar</w:t>
      </w:r>
      <w:r w:rsidR="00545B3A" w:rsidRPr="008A0A92">
        <w:t xml:space="preserve"> 201</w:t>
      </w:r>
      <w:r>
        <w:t>7</w:t>
      </w:r>
      <w:r w:rsidR="00545B3A">
        <w:rPr>
          <w:b/>
          <w:bCs/>
        </w:rPr>
        <w:t xml:space="preserve"> – </w:t>
      </w:r>
      <w:r w:rsidR="00DB4170">
        <w:rPr>
          <w:b/>
          <w:bCs/>
        </w:rPr>
        <w:t xml:space="preserve">Am Dienstagabend ist die </w:t>
      </w:r>
      <w:r w:rsidR="00DF77FA">
        <w:rPr>
          <w:b/>
          <w:bCs/>
        </w:rPr>
        <w:t xml:space="preserve">9. </w:t>
      </w:r>
      <w:r w:rsidR="00DB4170">
        <w:rPr>
          <w:b/>
          <w:bCs/>
        </w:rPr>
        <w:t>HEIMTEXSUISSE zu Ende gegangen: Die Fachmesse für Inneneinrichtung</w:t>
      </w:r>
      <w:r w:rsidR="0086599E">
        <w:rPr>
          <w:b/>
          <w:bCs/>
        </w:rPr>
        <w:t xml:space="preserve"> schrieb</w:t>
      </w:r>
      <w:r w:rsidR="00DB4170">
        <w:rPr>
          <w:b/>
          <w:bCs/>
        </w:rPr>
        <w:t xml:space="preserve"> </w:t>
      </w:r>
      <w:r w:rsidR="0086599E">
        <w:rPr>
          <w:b/>
          <w:bCs/>
        </w:rPr>
        <w:t xml:space="preserve">vom 5. bis 7. Februar 2017 </w:t>
      </w:r>
      <w:r w:rsidR="00DB4170">
        <w:rPr>
          <w:b/>
          <w:bCs/>
        </w:rPr>
        <w:t xml:space="preserve">erneut Erfolgsgeschichte. </w:t>
      </w:r>
      <w:r w:rsidR="0086599E">
        <w:rPr>
          <w:b/>
          <w:bCs/>
        </w:rPr>
        <w:t>Die HEIMTEXSUISSE in Bern hat sich zum unverzichtbaren Branchentreffen entwickelt und sorgte</w:t>
      </w:r>
      <w:r w:rsidR="000637AF">
        <w:rPr>
          <w:b/>
          <w:bCs/>
        </w:rPr>
        <w:t xml:space="preserve"> auch</w:t>
      </w:r>
      <w:r w:rsidR="0086599E">
        <w:rPr>
          <w:b/>
          <w:bCs/>
        </w:rPr>
        <w:t xml:space="preserve"> in diesem Jahr für sehr positive Resonanzen bei Ausstellern und Fachbesuchern.</w:t>
      </w:r>
      <w:r w:rsidR="00DB4170">
        <w:rPr>
          <w:b/>
          <w:bCs/>
        </w:rPr>
        <w:t xml:space="preserve"> </w:t>
      </w:r>
    </w:p>
    <w:p w14:paraId="3BD0F328" w14:textId="77777777" w:rsidR="003E2BCC" w:rsidRDefault="003E2BCC">
      <w:pPr>
        <w:spacing w:line="360" w:lineRule="auto"/>
        <w:jc w:val="both"/>
        <w:rPr>
          <w:b/>
          <w:bCs/>
        </w:rPr>
      </w:pPr>
    </w:p>
    <w:p w14:paraId="5A0D176D" w14:textId="628E7172" w:rsidR="00CE3676" w:rsidRDefault="000637AF" w:rsidP="00D72A14">
      <w:pPr>
        <w:spacing w:line="360" w:lineRule="auto"/>
        <w:jc w:val="both"/>
      </w:pPr>
      <w:r>
        <w:t>Die</w:t>
      </w:r>
      <w:r w:rsidR="00BB1F46">
        <w:t xml:space="preserve"> HEIMTEXSUISSE </w:t>
      </w:r>
      <w:r>
        <w:t xml:space="preserve">präsentierte sich </w:t>
      </w:r>
      <w:r w:rsidR="00BB1F46">
        <w:t>während drei</w:t>
      </w:r>
      <w:r w:rsidR="00F72E71">
        <w:t>er</w:t>
      </w:r>
      <w:r w:rsidR="00BB1F46">
        <w:t xml:space="preserve"> Tage</w:t>
      </w:r>
      <w:r>
        <w:t xml:space="preserve"> erneut</w:t>
      </w:r>
      <w:r w:rsidR="00545B3A">
        <w:t xml:space="preserve"> </w:t>
      </w:r>
      <w:r w:rsidR="00BB1F46">
        <w:t>als</w:t>
      </w:r>
      <w:r>
        <w:t xml:space="preserve"> </w:t>
      </w:r>
      <w:proofErr w:type="spellStart"/>
      <w:r>
        <w:t>massgebende</w:t>
      </w:r>
      <w:proofErr w:type="spellEnd"/>
      <w:r w:rsidR="00BB1F46">
        <w:t xml:space="preserve"> Leistungsschau in Sachen Neuheiten und Trends </w:t>
      </w:r>
      <w:r w:rsidR="00A93E23" w:rsidRPr="00A93E23">
        <w:t>aus den Bereichen Bettwaren, Innendekoration, Wohnaccessoires und Möbel</w:t>
      </w:r>
      <w:r w:rsidR="00A93E23">
        <w:t xml:space="preserve">. </w:t>
      </w:r>
      <w:r w:rsidR="0049670A">
        <w:t xml:space="preserve">90 </w:t>
      </w:r>
      <w:r w:rsidR="004B4905">
        <w:t>A</w:t>
      </w:r>
      <w:r w:rsidR="00DB4170">
        <w:t xml:space="preserve">ussteller </w:t>
      </w:r>
      <w:r w:rsidR="00A70C33">
        <w:t>buhlten um die Aufmerksamkeit der Fachbesucherinnen und Fachbesucher</w:t>
      </w:r>
      <w:r w:rsidR="00030B93">
        <w:t xml:space="preserve">, von denen </w:t>
      </w:r>
      <w:r w:rsidR="00E565B7">
        <w:t>erneut über 22</w:t>
      </w:r>
      <w:bookmarkStart w:id="0" w:name="_GoBack"/>
      <w:bookmarkEnd w:id="0"/>
      <w:r w:rsidR="00030B93" w:rsidRPr="003F2798">
        <w:t>00 erschienen</w:t>
      </w:r>
      <w:r w:rsidR="00030B93">
        <w:t xml:space="preserve"> </w:t>
      </w:r>
      <w:r w:rsidR="00F73F26">
        <w:t>sind</w:t>
      </w:r>
      <w:r w:rsidR="00A70C33">
        <w:t xml:space="preserve">. </w:t>
      </w:r>
      <w:r w:rsidR="00CE3676">
        <w:t xml:space="preserve">Messeleiter Jonas von Arx zieht eine </w:t>
      </w:r>
      <w:r>
        <w:t xml:space="preserve">sehr </w:t>
      </w:r>
      <w:r w:rsidR="00F72E71">
        <w:t>erfreuliche</w:t>
      </w:r>
      <w:r w:rsidR="00CE3676">
        <w:t xml:space="preserve"> Bilanz: </w:t>
      </w:r>
      <w:r w:rsidR="00CE3676" w:rsidRPr="00CE3676">
        <w:t>«Die Stimmung unter den Aussteller</w:t>
      </w:r>
      <w:r w:rsidR="00F73F26">
        <w:t>n</w:t>
      </w:r>
      <w:r w:rsidR="00CE3676" w:rsidRPr="00CE3676">
        <w:t xml:space="preserve"> und Besucher</w:t>
      </w:r>
      <w:r w:rsidR="00F73F26">
        <w:t>n</w:t>
      </w:r>
      <w:r w:rsidR="00CE3676" w:rsidRPr="00CE3676">
        <w:t xml:space="preserve"> </w:t>
      </w:r>
      <w:r w:rsidR="00CE3676">
        <w:t>war</w:t>
      </w:r>
      <w:r w:rsidR="00CE3676" w:rsidRPr="00CE3676">
        <w:t xml:space="preserve"> </w:t>
      </w:r>
      <w:r>
        <w:t>ausgesprochen</w:t>
      </w:r>
      <w:r w:rsidRPr="00CE3676">
        <w:t xml:space="preserve"> </w:t>
      </w:r>
      <w:r w:rsidR="00CE3676" w:rsidRPr="00CE3676">
        <w:t xml:space="preserve">gut. Die Messe war ein voller Erfolg und wir freuen uns, </w:t>
      </w:r>
      <w:r w:rsidR="000E7BD2">
        <w:t>die HEIMTEXSUISSE</w:t>
      </w:r>
      <w:r w:rsidR="00CE3676" w:rsidRPr="00CE3676">
        <w:t xml:space="preserve"> </w:t>
      </w:r>
      <w:r>
        <w:t xml:space="preserve">im </w:t>
      </w:r>
      <w:r w:rsidR="00CE3676" w:rsidRPr="00CE3676">
        <w:t>nächst</w:t>
      </w:r>
      <w:r w:rsidR="00CE3676">
        <w:t>e</w:t>
      </w:r>
      <w:r>
        <w:t>n</w:t>
      </w:r>
      <w:r w:rsidR="00CE3676">
        <w:t xml:space="preserve"> Jahr noch ausbauen </w:t>
      </w:r>
      <w:r>
        <w:br/>
      </w:r>
      <w:r w:rsidR="00CE3676">
        <w:t>zu können.»</w:t>
      </w:r>
      <w:r w:rsidR="000E7BD2">
        <w:t xml:space="preserve"> </w:t>
      </w:r>
    </w:p>
    <w:p w14:paraId="43489EE4" w14:textId="77777777" w:rsidR="00CE3676" w:rsidRDefault="00CE3676" w:rsidP="00D72A14">
      <w:pPr>
        <w:spacing w:line="360" w:lineRule="auto"/>
        <w:jc w:val="both"/>
      </w:pPr>
    </w:p>
    <w:p w14:paraId="5404790D" w14:textId="77777777" w:rsidR="00F72E71" w:rsidRPr="00F72E71" w:rsidRDefault="00F72E71" w:rsidP="00D72A14">
      <w:pPr>
        <w:spacing w:line="360" w:lineRule="auto"/>
        <w:jc w:val="both"/>
        <w:rPr>
          <w:b/>
          <w:bCs/>
        </w:rPr>
      </w:pPr>
      <w:r>
        <w:rPr>
          <w:b/>
          <w:bCs/>
        </w:rPr>
        <w:t>Mehr Fläche für</w:t>
      </w:r>
      <w:r w:rsidR="000637AF">
        <w:rPr>
          <w:b/>
          <w:bCs/>
        </w:rPr>
        <w:t xml:space="preserve"> mehr</w:t>
      </w:r>
      <w:r>
        <w:rPr>
          <w:b/>
          <w:bCs/>
        </w:rPr>
        <w:t xml:space="preserve"> Aussteller</w:t>
      </w:r>
    </w:p>
    <w:p w14:paraId="55C60FDF" w14:textId="09C03C32" w:rsidR="00F72E71" w:rsidRDefault="000E7BD2" w:rsidP="00F72E71">
      <w:pPr>
        <w:spacing w:line="360" w:lineRule="auto"/>
        <w:jc w:val="both"/>
      </w:pPr>
      <w:r>
        <w:t xml:space="preserve">Bereits bei der diesjährigen Ausgabe konnte die Ausstellerfläche </w:t>
      </w:r>
      <w:r w:rsidR="000637AF">
        <w:t xml:space="preserve">weiter </w:t>
      </w:r>
      <w:proofErr w:type="spellStart"/>
      <w:r>
        <w:t>vergrössert</w:t>
      </w:r>
      <w:proofErr w:type="spellEnd"/>
      <w:r>
        <w:t xml:space="preserve"> werden</w:t>
      </w:r>
      <w:r w:rsidR="00052A21">
        <w:t xml:space="preserve">. </w:t>
      </w:r>
      <w:r w:rsidR="00052A21" w:rsidRPr="00052A21">
        <w:t xml:space="preserve">Neben der Halle 3.2 </w:t>
      </w:r>
      <w:r w:rsidR="00052A21">
        <w:t>belegte die Fachmesse erstmals auch eine</w:t>
      </w:r>
      <w:r w:rsidR="004B4905">
        <w:t>n</w:t>
      </w:r>
      <w:r w:rsidR="00052A21">
        <w:t xml:space="preserve"> Teil</w:t>
      </w:r>
      <w:r w:rsidR="00052A21" w:rsidRPr="00052A21">
        <w:t xml:space="preserve"> der Halle 2.2 mit attraktiven Ausstellerfirmen</w:t>
      </w:r>
      <w:r>
        <w:t xml:space="preserve">. </w:t>
      </w:r>
      <w:r w:rsidR="000637AF">
        <w:t xml:space="preserve">Das Wachstum wird von den </w:t>
      </w:r>
      <w:r w:rsidR="008948F4">
        <w:t>Aussteller</w:t>
      </w:r>
      <w:r w:rsidR="000637AF">
        <w:t>n geschätzt</w:t>
      </w:r>
      <w:r w:rsidR="004F7A1D">
        <w:t xml:space="preserve">, </w:t>
      </w:r>
      <w:r w:rsidR="00F73F26">
        <w:t>wie</w:t>
      </w:r>
      <w:r w:rsidR="00E65522">
        <w:t xml:space="preserve"> </w:t>
      </w:r>
      <w:r w:rsidR="004F7A1D">
        <w:t xml:space="preserve">das </w:t>
      </w:r>
      <w:r w:rsidR="00E65522">
        <w:t>wohlwollende</w:t>
      </w:r>
      <w:r w:rsidR="004F7A1D">
        <w:t xml:space="preserve"> Feedback</w:t>
      </w:r>
      <w:r w:rsidR="00E65522">
        <w:t xml:space="preserve"> zeigt</w:t>
      </w:r>
      <w:r w:rsidR="008948F4">
        <w:t xml:space="preserve">: </w:t>
      </w:r>
      <w:r w:rsidR="00CE3676" w:rsidRPr="00CE3676">
        <w:t>«</w:t>
      </w:r>
      <w:r w:rsidR="000637AF">
        <w:t xml:space="preserve">Die HEIMTEXSUISSE </w:t>
      </w:r>
      <w:r w:rsidR="008948F4">
        <w:t>ist eine sehr</w:t>
      </w:r>
      <w:r w:rsidR="00CE3676" w:rsidRPr="00CE3676">
        <w:t xml:space="preserve"> gute Messe,</w:t>
      </w:r>
      <w:r w:rsidR="008948F4">
        <w:t xml:space="preserve"> an der eine</w:t>
      </w:r>
      <w:r w:rsidR="00CE3676" w:rsidRPr="00CE3676">
        <w:t xml:space="preserve"> positive Stimmung </w:t>
      </w:r>
      <w:r w:rsidR="008948F4">
        <w:t xml:space="preserve">herrscht </w:t>
      </w:r>
      <w:r w:rsidR="00CE3676" w:rsidRPr="00CE3676">
        <w:t>und die richtigen Besucher</w:t>
      </w:r>
      <w:r w:rsidR="008948F4">
        <w:t xml:space="preserve"> kommen</w:t>
      </w:r>
      <w:r w:rsidR="00CE3676" w:rsidRPr="00CE3676">
        <w:t xml:space="preserve">. </w:t>
      </w:r>
      <w:r w:rsidR="008948F4">
        <w:t>Für mich ist sie wichtig</w:t>
      </w:r>
      <w:r w:rsidR="000637AF">
        <w:t>,</w:t>
      </w:r>
      <w:r w:rsidR="00CE3676" w:rsidRPr="00CE3676">
        <w:t xml:space="preserve"> um den Kundenkontakt zu halten»</w:t>
      </w:r>
      <w:r w:rsidR="008948F4">
        <w:t>, sagt</w:t>
      </w:r>
      <w:r w:rsidR="00CE3676" w:rsidRPr="00CE3676">
        <w:t xml:space="preserve"> Katja Beyeler-</w:t>
      </w:r>
      <w:proofErr w:type="spellStart"/>
      <w:r w:rsidR="00CE3676" w:rsidRPr="00CE3676">
        <w:t>Schadegg</w:t>
      </w:r>
      <w:proofErr w:type="spellEnd"/>
      <w:r w:rsidR="00CE3676" w:rsidRPr="00CE3676">
        <w:t xml:space="preserve"> </w:t>
      </w:r>
      <w:r w:rsidR="00030B93">
        <w:t xml:space="preserve">von der </w:t>
      </w:r>
      <w:proofErr w:type="spellStart"/>
      <w:r w:rsidR="00030B93">
        <w:t>Schadegg</w:t>
      </w:r>
      <w:proofErr w:type="spellEnd"/>
      <w:r w:rsidR="00030B93">
        <w:t xml:space="preserve"> AG.</w:t>
      </w:r>
      <w:r w:rsidR="000637AF">
        <w:t xml:space="preserve"> </w:t>
      </w:r>
      <w:r w:rsidR="00052A21">
        <w:t xml:space="preserve">In diesem Jahr präsentierten sich an der HEIMTEXSUISSE </w:t>
      </w:r>
      <w:r w:rsidR="004B4905">
        <w:t xml:space="preserve">auch </w:t>
      </w:r>
      <w:r w:rsidR="00052A21">
        <w:t xml:space="preserve">neue Aussteller im Bereich Möbel. </w:t>
      </w:r>
      <w:r w:rsidR="000637AF">
        <w:t xml:space="preserve">Sonja </w:t>
      </w:r>
      <w:proofErr w:type="spellStart"/>
      <w:r w:rsidR="000637AF">
        <w:t>Spronkmans</w:t>
      </w:r>
      <w:proofErr w:type="spellEnd"/>
      <w:r w:rsidR="000637AF">
        <w:t xml:space="preserve"> von der Firma </w:t>
      </w:r>
      <w:proofErr w:type="spellStart"/>
      <w:r w:rsidR="000637AF">
        <w:t>Kreamat</w:t>
      </w:r>
      <w:proofErr w:type="spellEnd"/>
      <w:r w:rsidR="00853A2F">
        <w:t xml:space="preserve"> sagt</w:t>
      </w:r>
      <w:r w:rsidR="000637AF">
        <w:t xml:space="preserve">: </w:t>
      </w:r>
      <w:r w:rsidR="00F72E71">
        <w:t xml:space="preserve">«Wir waren zum ersten Mal mit dabei. </w:t>
      </w:r>
      <w:r w:rsidR="004B4905">
        <w:t>Erstmalig</w:t>
      </w:r>
      <w:r w:rsidR="00F72E71">
        <w:t xml:space="preserve"> stell</w:t>
      </w:r>
      <w:r w:rsidR="004B4905">
        <w:t>t</w:t>
      </w:r>
      <w:r w:rsidR="00F72E71">
        <w:t xml:space="preserve">en wir unsere Bettprodukte in der Schweiz aus. </w:t>
      </w:r>
      <w:r w:rsidR="004F7A1D">
        <w:t>Und wir</w:t>
      </w:r>
      <w:r w:rsidR="00F72E71">
        <w:t xml:space="preserve"> werden nächstes Jahr wieder vor Ort sein</w:t>
      </w:r>
      <w:r w:rsidR="000637AF">
        <w:t>.</w:t>
      </w:r>
      <w:r w:rsidR="00F72E71">
        <w:t>»</w:t>
      </w:r>
    </w:p>
    <w:p w14:paraId="2A5BB827" w14:textId="77777777" w:rsidR="003E2BCC" w:rsidRPr="00D72A14" w:rsidRDefault="003E2BCC">
      <w:pPr>
        <w:spacing w:line="360" w:lineRule="auto"/>
        <w:jc w:val="both"/>
      </w:pPr>
    </w:p>
    <w:p w14:paraId="1BB4775A" w14:textId="77777777" w:rsidR="0092536B" w:rsidRPr="004B4905" w:rsidRDefault="00545B3A" w:rsidP="00F72E71">
      <w:pPr>
        <w:tabs>
          <w:tab w:val="clear" w:pos="567"/>
          <w:tab w:val="clear" w:pos="851"/>
        </w:tabs>
        <w:spacing w:line="240" w:lineRule="auto"/>
        <w:rPr>
          <w:rFonts w:eastAsia="Times New Roman" w:cs="Arial"/>
          <w:color w:val="auto"/>
          <w:spacing w:val="0"/>
          <w:bdr w:val="none" w:sz="0" w:space="0" w:color="auto"/>
          <w:lang w:eastAsia="de-DE"/>
        </w:rPr>
      </w:pPr>
      <w:r w:rsidRPr="004B4905">
        <w:rPr>
          <w:rFonts w:cs="Arial"/>
        </w:rPr>
        <w:t xml:space="preserve">Die nächste </w:t>
      </w:r>
      <w:r w:rsidR="001E5D72" w:rsidRPr="004B4905">
        <w:rPr>
          <w:rFonts w:cs="Arial"/>
        </w:rPr>
        <w:t>HEIMTEXSUISSE</w:t>
      </w:r>
      <w:r w:rsidRPr="004B4905">
        <w:rPr>
          <w:rFonts w:cs="Arial"/>
        </w:rPr>
        <w:t xml:space="preserve"> findet vom </w:t>
      </w:r>
      <w:r w:rsidR="001E5D72" w:rsidRPr="004B4905">
        <w:rPr>
          <w:rFonts w:eastAsia="Times New Roman" w:cs="Arial"/>
          <w:spacing w:val="0"/>
          <w:bdr w:val="none" w:sz="0" w:space="0" w:color="auto"/>
          <w:shd w:val="clear" w:color="auto" w:fill="FFFFFF"/>
          <w:lang w:eastAsia="de-DE"/>
        </w:rPr>
        <w:t>28. bis 30. Januar 2018 statt.</w:t>
      </w:r>
    </w:p>
    <w:p w14:paraId="75538099" w14:textId="77777777" w:rsidR="00F72E71" w:rsidRPr="004B4905" w:rsidRDefault="004B4905" w:rsidP="004B4905">
      <w:pPr>
        <w:tabs>
          <w:tab w:val="clear" w:pos="567"/>
          <w:tab w:val="clear" w:pos="851"/>
          <w:tab w:val="left" w:pos="2367"/>
        </w:tabs>
        <w:spacing w:line="240" w:lineRule="auto"/>
        <w:rPr>
          <w:rFonts w:eastAsia="Times New Roman" w:cs="Arial"/>
          <w:color w:val="auto"/>
          <w:spacing w:val="0"/>
          <w:bdr w:val="none" w:sz="0" w:space="0" w:color="auto"/>
          <w:lang w:eastAsia="de-DE"/>
        </w:rPr>
      </w:pPr>
      <w:r w:rsidRPr="004B4905">
        <w:rPr>
          <w:rFonts w:eastAsia="Times New Roman" w:cs="Arial"/>
          <w:color w:val="auto"/>
          <w:spacing w:val="0"/>
          <w:bdr w:val="none" w:sz="0" w:space="0" w:color="auto"/>
          <w:lang w:eastAsia="de-DE"/>
        </w:rPr>
        <w:tab/>
      </w:r>
    </w:p>
    <w:p w14:paraId="0EF17B27" w14:textId="7A0E1B41" w:rsidR="00B61B56" w:rsidRPr="004B4905" w:rsidRDefault="00B61B56">
      <w:pPr>
        <w:spacing w:line="360" w:lineRule="auto"/>
        <w:jc w:val="both"/>
        <w:rPr>
          <w:rStyle w:val="Hyperlink0"/>
          <w:rFonts w:cs="Arial"/>
        </w:rPr>
      </w:pPr>
      <w:r w:rsidRPr="004B4905">
        <w:rPr>
          <w:rFonts w:cs="Arial"/>
          <w:b/>
        </w:rPr>
        <w:t>Bildmaterial:</w:t>
      </w:r>
      <w:r w:rsidR="00DF77FA">
        <w:rPr>
          <w:rFonts w:cs="Arial"/>
          <w:b/>
        </w:rPr>
        <w:t xml:space="preserve"> </w:t>
      </w:r>
      <w:hyperlink r:id="rId6" w:history="1">
        <w:r w:rsidR="00DF77FA" w:rsidRPr="00DF77FA">
          <w:rPr>
            <w:rStyle w:val="Hyperlink"/>
            <w:rFonts w:cs="Arial"/>
            <w:b/>
          </w:rPr>
          <w:t>www.heimtexsuisse.ch/de/galerie</w:t>
        </w:r>
      </w:hyperlink>
    </w:p>
    <w:p w14:paraId="610E4D73" w14:textId="77777777" w:rsidR="00B61B56" w:rsidRDefault="00B61B56">
      <w:pPr>
        <w:spacing w:line="360" w:lineRule="auto"/>
        <w:jc w:val="both"/>
        <w:rPr>
          <w:sz w:val="17"/>
          <w:szCs w:val="17"/>
        </w:rPr>
      </w:pPr>
    </w:p>
    <w:p w14:paraId="7CBE1D26" w14:textId="77777777" w:rsidR="000637AF" w:rsidRPr="00853A2F" w:rsidRDefault="000637AF" w:rsidP="000637AF">
      <w:pPr>
        <w:tabs>
          <w:tab w:val="right" w:pos="7797"/>
        </w:tabs>
        <w:spacing w:line="312" w:lineRule="auto"/>
        <w:ind w:right="79"/>
        <w:jc w:val="both"/>
        <w:rPr>
          <w:b/>
          <w:bCs/>
        </w:rPr>
      </w:pPr>
      <w:r w:rsidRPr="00853A2F">
        <w:rPr>
          <w:b/>
          <w:bCs/>
        </w:rPr>
        <w:t>Medienkontakt:</w:t>
      </w:r>
    </w:p>
    <w:p w14:paraId="24713BFC" w14:textId="0A38779D" w:rsidR="000637AF" w:rsidRPr="003F2798" w:rsidRDefault="000637AF" w:rsidP="000637AF">
      <w:pPr>
        <w:tabs>
          <w:tab w:val="clear" w:pos="567"/>
          <w:tab w:val="clear" w:pos="851"/>
          <w:tab w:val="left" w:pos="1418"/>
          <w:tab w:val="right" w:pos="7797"/>
        </w:tabs>
        <w:spacing w:line="312" w:lineRule="auto"/>
        <w:ind w:right="79"/>
        <w:jc w:val="both"/>
        <w:rPr>
          <w:color w:val="auto"/>
        </w:rPr>
      </w:pPr>
      <w:r w:rsidRPr="003F2798">
        <w:rPr>
          <w:color w:val="auto"/>
        </w:rPr>
        <w:t xml:space="preserve">Adrian Erni, </w:t>
      </w:r>
      <w:hyperlink r:id="rId7" w:history="1">
        <w:r w:rsidRPr="003F2798">
          <w:rPr>
            <w:rStyle w:val="Hyperlink0"/>
            <w:color w:val="auto"/>
            <w:sz w:val="20"/>
            <w:szCs w:val="20"/>
            <w:u w:val="none"/>
          </w:rPr>
          <w:t>adrian.erni@</w:t>
        </w:r>
        <w:r w:rsidR="00DF77FA" w:rsidRPr="003F2798">
          <w:rPr>
            <w:rStyle w:val="Hyperlink0"/>
            <w:color w:val="auto"/>
            <w:sz w:val="20"/>
            <w:szCs w:val="20"/>
            <w:u w:val="none"/>
          </w:rPr>
          <w:t>bernexpo.ch</w:t>
        </w:r>
      </w:hyperlink>
      <w:r w:rsidRPr="003F2798">
        <w:rPr>
          <w:color w:val="auto"/>
        </w:rPr>
        <w:t>, +41 79 464 64 59</w:t>
      </w:r>
    </w:p>
    <w:p w14:paraId="2716EBB8" w14:textId="77777777" w:rsidR="000637AF" w:rsidRPr="00853A2F" w:rsidRDefault="000637AF">
      <w:pPr>
        <w:tabs>
          <w:tab w:val="clear" w:pos="567"/>
          <w:tab w:val="clear" w:pos="851"/>
        </w:tabs>
        <w:spacing w:line="240" w:lineRule="auto"/>
      </w:pPr>
      <w:r w:rsidRPr="00853A2F">
        <w:br w:type="page"/>
      </w:r>
    </w:p>
    <w:p w14:paraId="355DBC06" w14:textId="77777777" w:rsidR="000637AF" w:rsidRDefault="000637AF">
      <w:pPr>
        <w:spacing w:line="360" w:lineRule="auto"/>
        <w:jc w:val="both"/>
        <w:rPr>
          <w:sz w:val="17"/>
          <w:szCs w:val="17"/>
        </w:rPr>
      </w:pPr>
    </w:p>
    <w:p w14:paraId="68030546" w14:textId="77777777" w:rsidR="003E2BCC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Die </w:t>
      </w:r>
      <w:r w:rsidR="001E5D72">
        <w:rPr>
          <w:b/>
          <w:bCs/>
          <w:sz w:val="17"/>
          <w:szCs w:val="17"/>
        </w:rPr>
        <w:t>HEIMTEXSUISSE</w:t>
      </w:r>
      <w:r>
        <w:rPr>
          <w:b/>
          <w:bCs/>
          <w:sz w:val="17"/>
          <w:szCs w:val="17"/>
        </w:rPr>
        <w:t xml:space="preserve"> auf einen Blick</w:t>
      </w:r>
    </w:p>
    <w:p w14:paraId="56EE3920" w14:textId="77777777" w:rsidR="003E2BCC" w:rsidRDefault="003E2BCC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rPr>
          <w:sz w:val="17"/>
          <w:szCs w:val="17"/>
        </w:rPr>
      </w:pPr>
    </w:p>
    <w:p w14:paraId="0C1273A5" w14:textId="77777777" w:rsidR="003E2BCC" w:rsidRDefault="001E5D72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rPr>
          <w:sz w:val="17"/>
          <w:szCs w:val="17"/>
        </w:rPr>
      </w:pPr>
      <w:r w:rsidRPr="001E5D72">
        <w:rPr>
          <w:sz w:val="17"/>
          <w:szCs w:val="17"/>
        </w:rPr>
        <w:t>Die HEIMTEXSUISSE ist die bedeutendste Veranstaltung für Einkäuferinnen und Einkäufer der Inneneinrichtungsbranche in der Schweiz.</w:t>
      </w:r>
    </w:p>
    <w:p w14:paraId="3AEB2D73" w14:textId="77777777" w:rsidR="003E2BCC" w:rsidRDefault="003E2BCC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sz w:val="17"/>
          <w:szCs w:val="17"/>
        </w:rPr>
      </w:pPr>
    </w:p>
    <w:p w14:paraId="6B3B6A91" w14:textId="77777777" w:rsidR="003E2BCC" w:rsidRDefault="00545B3A" w:rsidP="001E5D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left="1695" w:right="561" w:hanging="1695"/>
        <w:jc w:val="both"/>
        <w:rPr>
          <w:sz w:val="17"/>
          <w:szCs w:val="17"/>
        </w:rPr>
      </w:pPr>
      <w:r>
        <w:rPr>
          <w:sz w:val="17"/>
          <w:szCs w:val="17"/>
        </w:rPr>
        <w:t>Angebot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1E5D72">
        <w:rPr>
          <w:sz w:val="17"/>
          <w:szCs w:val="17"/>
        </w:rPr>
        <w:t>Bettwaren, Innendekoration, Wohnaccessoires und Möbel</w:t>
      </w:r>
    </w:p>
    <w:p w14:paraId="61743C0D" w14:textId="77777777" w:rsidR="003E2BCC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Veranstaltungsort: </w:t>
      </w:r>
      <w:r>
        <w:rPr>
          <w:sz w:val="17"/>
          <w:szCs w:val="17"/>
        </w:rPr>
        <w:tab/>
        <w:t>BERNEXPO-Gelände, Bern</w:t>
      </w:r>
    </w:p>
    <w:p w14:paraId="4330B6D5" w14:textId="77777777" w:rsidR="003E2BCC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Nächste Ausgabe: </w:t>
      </w:r>
      <w:r>
        <w:rPr>
          <w:sz w:val="17"/>
          <w:szCs w:val="17"/>
        </w:rPr>
        <w:tab/>
      </w:r>
      <w:r w:rsidR="001E5D72">
        <w:rPr>
          <w:sz w:val="17"/>
          <w:szCs w:val="17"/>
        </w:rPr>
        <w:t>28. bis 30. Januar 2018</w:t>
      </w:r>
      <w:r>
        <w:rPr>
          <w:sz w:val="17"/>
          <w:szCs w:val="17"/>
        </w:rPr>
        <w:t xml:space="preserve"> </w:t>
      </w:r>
    </w:p>
    <w:p w14:paraId="3EE2E9BD" w14:textId="77777777" w:rsidR="003E2BCC" w:rsidRDefault="00545B3A" w:rsidP="00D72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clear" w:pos="567"/>
          <w:tab w:val="clear" w:pos="851"/>
          <w:tab w:val="left" w:pos="1701"/>
        </w:tabs>
        <w:spacing w:line="312" w:lineRule="auto"/>
        <w:ind w:right="561"/>
        <w:jc w:val="both"/>
        <w:rPr>
          <w:sz w:val="17"/>
          <w:szCs w:val="17"/>
        </w:rPr>
      </w:pPr>
      <w:r>
        <w:rPr>
          <w:sz w:val="17"/>
          <w:szCs w:val="17"/>
        </w:rPr>
        <w:t>Website:</w:t>
      </w:r>
      <w:r>
        <w:rPr>
          <w:sz w:val="17"/>
          <w:szCs w:val="17"/>
        </w:rPr>
        <w:tab/>
      </w:r>
      <w:r>
        <w:rPr>
          <w:rStyle w:val="Hyperlink0"/>
        </w:rPr>
        <w:t>www.</w:t>
      </w:r>
      <w:r w:rsidR="001E5D72">
        <w:rPr>
          <w:rStyle w:val="Hyperlink0"/>
        </w:rPr>
        <w:t>heimtexsuisse.ch</w:t>
      </w:r>
    </w:p>
    <w:p w14:paraId="222DC1C4" w14:textId="77777777" w:rsidR="003E2BCC" w:rsidRDefault="003E2BCC">
      <w:pPr>
        <w:tabs>
          <w:tab w:val="clear" w:pos="567"/>
          <w:tab w:val="left" w:pos="1650"/>
        </w:tabs>
        <w:spacing w:line="312" w:lineRule="auto"/>
        <w:ind w:right="850"/>
        <w:jc w:val="both"/>
        <w:rPr>
          <w:sz w:val="17"/>
          <w:szCs w:val="17"/>
        </w:rPr>
      </w:pPr>
    </w:p>
    <w:p w14:paraId="506F4854" w14:textId="77777777" w:rsidR="00D72A14" w:rsidRDefault="00D72A14">
      <w:pPr>
        <w:tabs>
          <w:tab w:val="clear" w:pos="567"/>
          <w:tab w:val="left" w:pos="1650"/>
        </w:tabs>
        <w:spacing w:line="312" w:lineRule="auto"/>
        <w:ind w:right="850"/>
        <w:jc w:val="both"/>
        <w:rPr>
          <w:sz w:val="17"/>
          <w:szCs w:val="17"/>
        </w:rPr>
      </w:pPr>
    </w:p>
    <w:p w14:paraId="44A48885" w14:textId="175D2617" w:rsidR="003E2BCC" w:rsidRPr="00BB1F46" w:rsidRDefault="003E2BCC" w:rsidP="00853A2F">
      <w:pPr>
        <w:tabs>
          <w:tab w:val="right" w:pos="7797"/>
        </w:tabs>
        <w:spacing w:line="312" w:lineRule="auto"/>
        <w:ind w:right="79"/>
        <w:jc w:val="both"/>
        <w:rPr>
          <w:sz w:val="17"/>
          <w:szCs w:val="17"/>
        </w:rPr>
      </w:pPr>
    </w:p>
    <w:sectPr w:rsidR="003E2BCC" w:rsidRPr="00BB1F4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059CA" w14:textId="77777777" w:rsidR="00FC1654" w:rsidRDefault="00FC1654">
      <w:pPr>
        <w:spacing w:line="240" w:lineRule="auto"/>
      </w:pPr>
      <w:r>
        <w:separator/>
      </w:r>
    </w:p>
  </w:endnote>
  <w:endnote w:type="continuationSeparator" w:id="0">
    <w:p w14:paraId="6F8BC5CF" w14:textId="77777777" w:rsidR="00FC1654" w:rsidRDefault="00FC1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1F3D" w14:textId="77777777" w:rsidR="003E2BCC" w:rsidRPr="005D2DFF" w:rsidRDefault="00545B3A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>BERNEXPO AG</w:t>
    </w:r>
  </w:p>
  <w:p w14:paraId="77BB2798" w14:textId="77777777" w:rsidR="003E2BCC" w:rsidRPr="005D2DFF" w:rsidRDefault="00545B3A">
    <w:pPr>
      <w:spacing w:line="180" w:lineRule="exact"/>
      <w:rPr>
        <w:spacing w:val="4"/>
        <w:sz w:val="15"/>
        <w:szCs w:val="15"/>
      </w:rPr>
    </w:pPr>
    <w:proofErr w:type="spellStart"/>
    <w:r w:rsidRPr="005D2DFF">
      <w:rPr>
        <w:spacing w:val="4"/>
        <w:sz w:val="15"/>
        <w:szCs w:val="15"/>
      </w:rPr>
      <w:t>Mingerstrasse</w:t>
    </w:r>
    <w:proofErr w:type="spellEnd"/>
    <w:r w:rsidRPr="005D2DFF">
      <w:rPr>
        <w:spacing w:val="4"/>
        <w:sz w:val="15"/>
        <w:szCs w:val="15"/>
      </w:rPr>
      <w:t xml:space="preserve"> 6 </w:t>
    </w:r>
  </w:p>
  <w:p w14:paraId="61EAFA83" w14:textId="77777777" w:rsidR="003E2BCC" w:rsidRPr="005D2DFF" w:rsidRDefault="00545B3A">
    <w:pPr>
      <w:spacing w:line="180" w:lineRule="exact"/>
      <w:rPr>
        <w:spacing w:val="4"/>
        <w:sz w:val="15"/>
        <w:szCs w:val="15"/>
      </w:rPr>
    </w:pPr>
    <w:r w:rsidRPr="005D2DFF">
      <w:rPr>
        <w:spacing w:val="4"/>
        <w:sz w:val="15"/>
        <w:szCs w:val="15"/>
      </w:rPr>
      <w:t>Postfach</w:t>
    </w:r>
  </w:p>
  <w:p w14:paraId="0E995D04" w14:textId="77777777" w:rsidR="00065D94" w:rsidRPr="005D2DFF" w:rsidRDefault="00065D94">
    <w:pPr>
      <w:tabs>
        <w:tab w:val="clear" w:pos="567"/>
        <w:tab w:val="clear" w:pos="851"/>
        <w:tab w:val="left" w:pos="425"/>
      </w:tabs>
      <w:spacing w:line="180" w:lineRule="exact"/>
      <w:rPr>
        <w:sz w:val="15"/>
        <w:szCs w:val="15"/>
      </w:rPr>
    </w:pPr>
    <w:r w:rsidRPr="005D2DFF">
      <w:rPr>
        <w:sz w:val="15"/>
        <w:szCs w:val="15"/>
      </w:rPr>
      <w:t>CH-3000 Bern 22</w:t>
    </w:r>
  </w:p>
  <w:p w14:paraId="2C922BBC" w14:textId="77777777" w:rsidR="003E2BCC" w:rsidRPr="005D2DFF" w:rsidRDefault="00545B3A">
    <w:pPr>
      <w:tabs>
        <w:tab w:val="clear" w:pos="567"/>
        <w:tab w:val="clear" w:pos="851"/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 w:rsidRPr="005D2DFF">
      <w:rPr>
        <w:spacing w:val="4"/>
        <w:sz w:val="15"/>
        <w:szCs w:val="15"/>
      </w:rPr>
      <w:t>Tel.</w:t>
    </w:r>
    <w:r w:rsidRPr="005D2DFF">
      <w:rPr>
        <w:spacing w:val="4"/>
        <w:sz w:val="15"/>
        <w:szCs w:val="15"/>
      </w:rPr>
      <w:tab/>
    </w:r>
    <w:r w:rsidRPr="005D2DFF">
      <w:rPr>
        <w:spacing w:val="4"/>
        <w:sz w:val="15"/>
        <w:szCs w:val="15"/>
        <w:lang w:val="de-CH"/>
      </w:rPr>
      <w:t xml:space="preserve">+41 31 340 </w:t>
    </w:r>
    <w:r w:rsidRPr="005D2DFF">
      <w:rPr>
        <w:spacing w:val="-1"/>
        <w:sz w:val="15"/>
        <w:szCs w:val="15"/>
        <w:lang w:val="de-CH"/>
      </w:rPr>
      <w:t>11 11</w:t>
    </w:r>
  </w:p>
  <w:p w14:paraId="7EA4977F" w14:textId="77777777" w:rsidR="003E2BCC" w:rsidRPr="005D2DFF" w:rsidRDefault="00545B3A">
    <w:pPr>
      <w:tabs>
        <w:tab w:val="clear" w:pos="567"/>
        <w:tab w:val="clear" w:pos="851"/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 w:rsidRPr="005D2DFF">
      <w:rPr>
        <w:spacing w:val="4"/>
        <w:sz w:val="15"/>
        <w:szCs w:val="15"/>
        <w:lang w:val="de-CH"/>
      </w:rPr>
      <w:t xml:space="preserve">Fax </w:t>
    </w:r>
    <w:r w:rsidRPr="005D2DFF">
      <w:rPr>
        <w:spacing w:val="4"/>
        <w:sz w:val="15"/>
        <w:szCs w:val="15"/>
        <w:lang w:val="de-CH"/>
      </w:rPr>
      <w:tab/>
      <w:t xml:space="preserve">+41 31 340 </w:t>
    </w:r>
    <w:r w:rsidRPr="005D2DFF">
      <w:rPr>
        <w:spacing w:val="-2"/>
        <w:sz w:val="15"/>
        <w:szCs w:val="15"/>
        <w:lang w:val="de-CH"/>
      </w:rPr>
      <w:t>11 10</w:t>
    </w:r>
  </w:p>
  <w:p w14:paraId="0B54D8ED" w14:textId="77777777" w:rsidR="003E2BCC" w:rsidRPr="005D2DFF" w:rsidRDefault="001E5D72">
    <w:pPr>
      <w:tabs>
        <w:tab w:val="left" w:pos="425"/>
      </w:tabs>
      <w:spacing w:line="180" w:lineRule="exact"/>
      <w:rPr>
        <w:spacing w:val="4"/>
        <w:sz w:val="15"/>
        <w:szCs w:val="15"/>
        <w:lang w:val="de-CH"/>
      </w:rPr>
    </w:pPr>
    <w:r>
      <w:rPr>
        <w:spacing w:val="4"/>
        <w:sz w:val="15"/>
        <w:szCs w:val="15"/>
        <w:lang w:val="de-CH"/>
      </w:rPr>
      <w:t>heimtexsuisse</w:t>
    </w:r>
    <w:r w:rsidR="00545B3A" w:rsidRPr="005D2DFF">
      <w:rPr>
        <w:spacing w:val="4"/>
        <w:sz w:val="15"/>
        <w:szCs w:val="15"/>
        <w:lang w:val="de-CH"/>
      </w:rPr>
      <w:t>@bernexpo.ch</w:t>
    </w:r>
  </w:p>
  <w:p w14:paraId="5112C441" w14:textId="77777777" w:rsidR="003E2BCC" w:rsidRPr="005D2DFF" w:rsidRDefault="00065D94">
    <w:pPr>
      <w:rPr>
        <w:spacing w:val="2"/>
        <w:sz w:val="15"/>
        <w:szCs w:val="15"/>
        <w:lang w:val="de-CH"/>
      </w:rPr>
    </w:pPr>
    <w:r w:rsidRPr="005D2DFF">
      <w:rPr>
        <w:spacing w:val="2"/>
        <w:sz w:val="15"/>
        <w:szCs w:val="15"/>
        <w:lang w:val="de-CH"/>
      </w:rPr>
      <w:t>www.bernexpo.ch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D394" w14:textId="77777777" w:rsidR="00FC1654" w:rsidRDefault="00FC1654">
      <w:pPr>
        <w:spacing w:line="240" w:lineRule="auto"/>
      </w:pPr>
      <w:r>
        <w:separator/>
      </w:r>
    </w:p>
  </w:footnote>
  <w:footnote w:type="continuationSeparator" w:id="0">
    <w:p w14:paraId="210103CB" w14:textId="77777777" w:rsidR="00FC1654" w:rsidRDefault="00FC1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3CFA" w14:textId="77777777" w:rsidR="003E2BCC" w:rsidRPr="005D2DFF" w:rsidRDefault="00F9786B">
    <w:pPr>
      <w:pStyle w:val="Kopfzeile"/>
      <w:tabs>
        <w:tab w:val="clear" w:pos="9072"/>
        <w:tab w:val="right" w:pos="9046"/>
      </w:tabs>
      <w:rPr>
        <w:sz w:val="15"/>
        <w:szCs w:val="15"/>
      </w:rPr>
    </w:pPr>
    <w:r>
      <w:rPr>
        <w:noProof/>
        <w:sz w:val="15"/>
        <w:szCs w:val="15"/>
        <w:lang w:val="de-CH"/>
      </w:rPr>
      <w:drawing>
        <wp:anchor distT="0" distB="0" distL="114300" distR="114300" simplePos="0" relativeHeight="251658240" behindDoc="0" locked="0" layoutInCell="1" allowOverlap="0" wp14:anchorId="2D24F970" wp14:editId="7E81FC8D">
          <wp:simplePos x="0" y="0"/>
          <wp:positionH relativeFrom="column">
            <wp:posOffset>2463165</wp:posOffset>
          </wp:positionH>
          <wp:positionV relativeFrom="paragraph">
            <wp:posOffset>12065</wp:posOffset>
          </wp:positionV>
          <wp:extent cx="3736340" cy="719455"/>
          <wp:effectExtent l="0" t="0" r="0" b="0"/>
          <wp:wrapThrough wrapText="right">
            <wp:wrapPolygon edited="0">
              <wp:start x="0" y="0"/>
              <wp:lineTo x="0" y="20590"/>
              <wp:lineTo x="21438" y="20590"/>
              <wp:lineTo x="21438" y="0"/>
              <wp:lineTo x="0" y="0"/>
            </wp:wrapPolygon>
          </wp:wrapThrough>
          <wp:docPr id="1" name="Bild 1" descr="../../../../../../15_HEIMTEXSUISSEE/0_Grundelemente/1_Logo/Logo_HEIMTEX-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15_HEIMTEXSUISSEE/0_Grundelemente/1_Logo/Logo_HEIMTEX-SUI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B3A" w:rsidRPr="005D2DFF">
      <w:rPr>
        <w:sz w:val="15"/>
        <w:szCs w:val="15"/>
      </w:rPr>
      <w:tab/>
    </w:r>
    <w:r w:rsidR="00545B3A" w:rsidRPr="005D2DFF">
      <w:rPr>
        <w:sz w:val="15"/>
        <w:szCs w:val="1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C"/>
    <w:rsid w:val="00030B93"/>
    <w:rsid w:val="00052A21"/>
    <w:rsid w:val="000637AF"/>
    <w:rsid w:val="00065D94"/>
    <w:rsid w:val="00071A36"/>
    <w:rsid w:val="000E7BD2"/>
    <w:rsid w:val="00192B72"/>
    <w:rsid w:val="001E5D72"/>
    <w:rsid w:val="00214266"/>
    <w:rsid w:val="002704F4"/>
    <w:rsid w:val="00297CE5"/>
    <w:rsid w:val="002F29C1"/>
    <w:rsid w:val="00375DD2"/>
    <w:rsid w:val="003953C5"/>
    <w:rsid w:val="003E2BCC"/>
    <w:rsid w:val="003F2798"/>
    <w:rsid w:val="004710F5"/>
    <w:rsid w:val="0049670A"/>
    <w:rsid w:val="004B4905"/>
    <w:rsid w:val="004F7A1D"/>
    <w:rsid w:val="00541C2C"/>
    <w:rsid w:val="00545B3A"/>
    <w:rsid w:val="005D2DFF"/>
    <w:rsid w:val="005F502E"/>
    <w:rsid w:val="00853A2F"/>
    <w:rsid w:val="0086599E"/>
    <w:rsid w:val="008948F4"/>
    <w:rsid w:val="008A0A92"/>
    <w:rsid w:val="008D0382"/>
    <w:rsid w:val="00924CF2"/>
    <w:rsid w:val="0092536B"/>
    <w:rsid w:val="009D57E6"/>
    <w:rsid w:val="009E686E"/>
    <w:rsid w:val="00A34B35"/>
    <w:rsid w:val="00A70C33"/>
    <w:rsid w:val="00A737DC"/>
    <w:rsid w:val="00A93E23"/>
    <w:rsid w:val="00B5751A"/>
    <w:rsid w:val="00B61B56"/>
    <w:rsid w:val="00BB1F46"/>
    <w:rsid w:val="00C82687"/>
    <w:rsid w:val="00CE3676"/>
    <w:rsid w:val="00D72A14"/>
    <w:rsid w:val="00DB4170"/>
    <w:rsid w:val="00DF1FC6"/>
    <w:rsid w:val="00DF77FA"/>
    <w:rsid w:val="00E33400"/>
    <w:rsid w:val="00E4421F"/>
    <w:rsid w:val="00E565B7"/>
    <w:rsid w:val="00E56807"/>
    <w:rsid w:val="00E65522"/>
    <w:rsid w:val="00ED3ABF"/>
    <w:rsid w:val="00EF2D13"/>
    <w:rsid w:val="00F0089E"/>
    <w:rsid w:val="00F100C7"/>
    <w:rsid w:val="00F22504"/>
    <w:rsid w:val="00F72E71"/>
    <w:rsid w:val="00F73F26"/>
    <w:rsid w:val="00F9786B"/>
    <w:rsid w:val="00FA0B54"/>
    <w:rsid w:val="00FB063C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0BC861"/>
  <w15:docId w15:val="{AAC05457-4999-4307-99A4-02D1B818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tabs>
        <w:tab w:val="left" w:pos="567"/>
        <w:tab w:val="left" w:pos="851"/>
      </w:tabs>
      <w:spacing w:line="280" w:lineRule="exact"/>
    </w:pPr>
    <w:rPr>
      <w:rFonts w:ascii="Arial" w:hAnsi="Arial" w:cs="Arial Unicode MS"/>
      <w:color w:val="000000"/>
      <w:spacing w:val="1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Datum">
    <w:name w:val="Date"/>
    <w:next w:val="Standard"/>
    <w:pPr>
      <w:tabs>
        <w:tab w:val="left" w:pos="567"/>
        <w:tab w:val="left" w:pos="851"/>
      </w:tabs>
      <w:spacing w:line="180" w:lineRule="exact"/>
    </w:pPr>
    <w:rPr>
      <w:rFonts w:ascii="Arial" w:hAnsi="Arial" w:cs="Arial Unicode MS"/>
      <w:color w:val="000000"/>
      <w:spacing w:val="4"/>
      <w:sz w:val="15"/>
      <w:szCs w:val="15"/>
      <w:u w:color="000000"/>
      <w:lang w:val="de-DE"/>
    </w:rPr>
  </w:style>
  <w:style w:type="character" w:customStyle="1" w:styleId="Link1">
    <w:name w:val="Link1"/>
    <w:rPr>
      <w:color w:val="0000FF"/>
      <w:u w:val="single" w:color="0000FF"/>
    </w:rPr>
  </w:style>
  <w:style w:type="character" w:customStyle="1" w:styleId="Hyperlink0">
    <w:name w:val="Hyperlink.0"/>
    <w:basedOn w:val="Link1"/>
    <w:rPr>
      <w:color w:val="0000FF"/>
      <w:sz w:val="17"/>
      <w:szCs w:val="17"/>
      <w:u w:val="single" w:color="0000FF"/>
    </w:rPr>
  </w:style>
  <w:style w:type="paragraph" w:styleId="Fuzeile">
    <w:name w:val="footer"/>
    <w:basedOn w:val="Standard"/>
    <w:link w:val="FuzeileZchn"/>
    <w:uiPriority w:val="99"/>
    <w:unhideWhenUsed/>
    <w:rsid w:val="00065D94"/>
    <w:pPr>
      <w:tabs>
        <w:tab w:val="clear" w:pos="567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D94"/>
    <w:rPr>
      <w:rFonts w:ascii="Arial" w:hAnsi="Arial" w:cs="Arial Unicode MS"/>
      <w:color w:val="000000"/>
      <w:spacing w:val="1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7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7AF"/>
    <w:rPr>
      <w:rFonts w:ascii="Segoe UI" w:hAnsi="Segoe UI" w:cs="Segoe UI"/>
      <w:color w:val="000000"/>
      <w:spacing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rian.erni@republic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mtexsuisse.ch/de/galer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Berger</dc:creator>
  <cp:lastModifiedBy>Adrian Erni</cp:lastModifiedBy>
  <cp:revision>3</cp:revision>
  <cp:lastPrinted>2017-02-08T08:45:00Z</cp:lastPrinted>
  <dcterms:created xsi:type="dcterms:W3CDTF">2017-02-08T08:46:00Z</dcterms:created>
  <dcterms:modified xsi:type="dcterms:W3CDTF">2017-02-08T11:25:00Z</dcterms:modified>
</cp:coreProperties>
</file>